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C7" w:rsidRPr="000310E1" w:rsidRDefault="00712CC7" w:rsidP="00712CC7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0E1">
        <w:rPr>
          <w:rFonts w:ascii="Times New Roman" w:hAnsi="Times New Roman" w:cs="Times New Roman"/>
          <w:sz w:val="28"/>
          <w:szCs w:val="28"/>
        </w:rPr>
        <w:t>Пожар в подъезде</w:t>
      </w:r>
    </w:p>
    <w:p w:rsidR="00712CC7" w:rsidRPr="000310E1" w:rsidRDefault="00712CC7" w:rsidP="00712C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E1">
        <w:rPr>
          <w:rFonts w:ascii="Times New Roman" w:hAnsi="Times New Roman" w:cs="Times New Roman"/>
          <w:sz w:val="28"/>
          <w:szCs w:val="28"/>
        </w:rPr>
        <w:t>Пожар, возникший в подъезде, опасен в первую очередь тем, что отрезает пути спасения жильцов из дома. Частыми причинами загораний в подъездах являются неисправная или ветхая электропроводка, брошенный в почтовый ящик окурок, курение и использование спичек и зажигалок в хулиганских целях.</w:t>
      </w:r>
    </w:p>
    <w:p w:rsidR="00712CC7" w:rsidRPr="000310E1" w:rsidRDefault="00712CC7" w:rsidP="00712C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E1">
        <w:rPr>
          <w:rFonts w:ascii="Times New Roman" w:hAnsi="Times New Roman" w:cs="Times New Roman"/>
          <w:sz w:val="28"/>
          <w:szCs w:val="28"/>
        </w:rPr>
        <w:t>Если при возникновении пожара из-за сильного задымления и огня воспользоваться лестницей для выхода наружу невозможно, то останьтесь в квартире. Ведь из-за сильной задымленности на лестничной клетке так сразу и не понять, где начался пожар и что явилось причиной его возникновения. Закрытая и хорошо уплотненная дверь надолго защитит вас от высокой температуры и дыма.</w:t>
      </w:r>
    </w:p>
    <w:p w:rsidR="00712CC7" w:rsidRPr="000310E1" w:rsidRDefault="00712CC7" w:rsidP="00712C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E1">
        <w:rPr>
          <w:rFonts w:ascii="Times New Roman" w:hAnsi="Times New Roman" w:cs="Times New Roman"/>
          <w:sz w:val="28"/>
          <w:szCs w:val="28"/>
        </w:rPr>
        <w:t>Чтобы не отравиться продуктами горения, закройте щели дверей и вентиляционные отверстия мокрыми одеялами. Ведь именно дверь отделяет вашу квартиру от подъезда, в котором произошло возгорание. </w:t>
      </w:r>
    </w:p>
    <w:p w:rsidR="00712CC7" w:rsidRPr="000310E1" w:rsidRDefault="00712CC7" w:rsidP="00712C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E1">
        <w:rPr>
          <w:rFonts w:ascii="Times New Roman" w:hAnsi="Times New Roman" w:cs="Times New Roman"/>
          <w:sz w:val="28"/>
          <w:szCs w:val="28"/>
        </w:rPr>
        <w:t>При возникновении ЧС обязательно вызовите пожарную охрану по номерам </w:t>
      </w:r>
      <w:r w:rsidRPr="000310E1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0310E1">
        <w:rPr>
          <w:rFonts w:ascii="Times New Roman" w:hAnsi="Times New Roman" w:cs="Times New Roman"/>
          <w:sz w:val="28"/>
          <w:szCs w:val="28"/>
        </w:rPr>
        <w:t> или </w:t>
      </w:r>
      <w:r w:rsidRPr="000310E1">
        <w:rPr>
          <w:rFonts w:ascii="Times New Roman" w:hAnsi="Times New Roman" w:cs="Times New Roman"/>
          <w:b/>
          <w:bCs/>
          <w:sz w:val="28"/>
          <w:szCs w:val="28"/>
        </w:rPr>
        <w:t>101</w:t>
      </w:r>
      <w:r w:rsidRPr="000310E1">
        <w:rPr>
          <w:rFonts w:ascii="Times New Roman" w:hAnsi="Times New Roman" w:cs="Times New Roman"/>
          <w:sz w:val="28"/>
          <w:szCs w:val="28"/>
        </w:rPr>
        <w:t>! Если потушить пожар не представляется возможным, то оповестите жильцов дома и, не создавая па</w:t>
      </w:r>
      <w:bookmarkStart w:id="0" w:name="_GoBack"/>
      <w:bookmarkEnd w:id="0"/>
      <w:r w:rsidRPr="000310E1">
        <w:rPr>
          <w:rFonts w:ascii="Times New Roman" w:hAnsi="Times New Roman" w:cs="Times New Roman"/>
          <w:sz w:val="28"/>
          <w:szCs w:val="28"/>
        </w:rPr>
        <w:t xml:space="preserve">ники, попробуйте выйти наружу, используя лестничные марши или через пожарные лестницы балкона. Проходя по задымленным участкам, постарайтесь одолеть их, задерживая дыхание или закрыв рот и нос влажным платком, полотенцем. Помните, что огонь и дым на лестничной клетке распространяются только в одном направлении - </w:t>
      </w:r>
      <w:proofErr w:type="gramStart"/>
      <w:r w:rsidRPr="000310E1">
        <w:rPr>
          <w:rFonts w:ascii="Times New Roman" w:hAnsi="Times New Roman" w:cs="Times New Roman"/>
          <w:sz w:val="28"/>
          <w:szCs w:val="28"/>
        </w:rPr>
        <w:t>снизу вверх</w:t>
      </w:r>
      <w:proofErr w:type="gramEnd"/>
      <w:r w:rsidRPr="000310E1">
        <w:rPr>
          <w:rFonts w:ascii="Times New Roman" w:hAnsi="Times New Roman" w:cs="Times New Roman"/>
          <w:sz w:val="28"/>
          <w:szCs w:val="28"/>
        </w:rPr>
        <w:t>.</w:t>
      </w:r>
    </w:p>
    <w:p w:rsidR="00712CC7" w:rsidRPr="000310E1" w:rsidRDefault="00712CC7" w:rsidP="00712C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E1">
        <w:rPr>
          <w:rFonts w:ascii="Times New Roman" w:hAnsi="Times New Roman" w:cs="Times New Roman"/>
          <w:sz w:val="28"/>
          <w:szCs w:val="28"/>
        </w:rPr>
        <w:t>Чтобы предупредить пожар в подъезде необходимо на общедомовом собрании принять решение о запрещении нахождения посторонних лиц, курении, распитии спиртных напитков в подъездах, лестничных площадках, маршах дома и прилегающей территории, разместить запрещающие таблички. Помните, бережное отношение каждого гражданина к дому, в котором он живет, является лучшей профилактикой не только возникновения пожаров, но и поможет избежать прочих неприятностей.</w:t>
      </w:r>
    </w:p>
    <w:p w:rsidR="00712CC7" w:rsidRPr="000310E1" w:rsidRDefault="00712CC7" w:rsidP="00712CC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310E1">
        <w:rPr>
          <w:rFonts w:ascii="Times New Roman" w:hAnsi="Times New Roman" w:cs="Times New Roman"/>
          <w:sz w:val="28"/>
          <w:szCs w:val="28"/>
        </w:rPr>
        <w:t>ОНДиПР Подпорожского района</w:t>
      </w:r>
    </w:p>
    <w:p w:rsidR="00CE3D17" w:rsidRPr="00712CC7" w:rsidRDefault="00CE3D17" w:rsidP="00712C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3D17" w:rsidRPr="0071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9C"/>
    <w:rsid w:val="000310E1"/>
    <w:rsid w:val="00712CC7"/>
    <w:rsid w:val="007E159C"/>
    <w:rsid w:val="00CE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3FD84-0AA3-4740-9864-436ECB4C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Бараев</dc:creator>
  <cp:keywords/>
  <dc:description/>
  <cp:lastModifiedBy>Бараев</cp:lastModifiedBy>
  <cp:revision>5</cp:revision>
  <dcterms:created xsi:type="dcterms:W3CDTF">2018-10-18T12:43:00Z</dcterms:created>
  <dcterms:modified xsi:type="dcterms:W3CDTF">2018-10-18T12:51:00Z</dcterms:modified>
</cp:coreProperties>
</file>